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80156D" w:rsidRPr="0080156D" w14:paraId="2E7EEEE9" w14:textId="77777777" w:rsidTr="00F6405B">
        <w:trPr>
          <w:trHeight w:val="1469"/>
        </w:trPr>
        <w:tc>
          <w:tcPr>
            <w:tcW w:w="5778" w:type="dxa"/>
          </w:tcPr>
          <w:p w14:paraId="4BE62357" w14:textId="77777777" w:rsidR="0080156D" w:rsidRPr="0080156D" w:rsidRDefault="0080156D" w:rsidP="0080156D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6E69F50" w14:textId="77777777" w:rsidR="0080156D" w:rsidRPr="0080156D" w:rsidRDefault="0080156D" w:rsidP="0080156D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687AB0AD" w14:textId="77777777" w:rsidR="0080156D" w:rsidRPr="0080156D" w:rsidRDefault="0080156D" w:rsidP="0080156D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0156D">
              <w:rPr>
                <w:sz w:val="28"/>
                <w:szCs w:val="28"/>
              </w:rPr>
              <w:t>УТВЕРЖДАЮ:</w:t>
            </w:r>
          </w:p>
          <w:p w14:paraId="45D8DD46" w14:textId="77777777" w:rsidR="0080156D" w:rsidRPr="0080156D" w:rsidRDefault="0080156D" w:rsidP="0080156D">
            <w:pPr>
              <w:suppressAutoHyphens/>
              <w:rPr>
                <w:sz w:val="28"/>
                <w:szCs w:val="28"/>
              </w:rPr>
            </w:pPr>
          </w:p>
          <w:p w14:paraId="2BADAD02" w14:textId="77777777" w:rsidR="0080156D" w:rsidRPr="0080156D" w:rsidRDefault="0080156D" w:rsidP="0080156D">
            <w:pPr>
              <w:suppressAutoHyphens/>
              <w:rPr>
                <w:sz w:val="28"/>
                <w:szCs w:val="28"/>
              </w:rPr>
            </w:pPr>
            <w:r w:rsidRPr="0080156D">
              <w:rPr>
                <w:sz w:val="28"/>
                <w:szCs w:val="28"/>
              </w:rPr>
              <w:t>Директор МБОУ СОШ №</w:t>
            </w:r>
          </w:p>
          <w:p w14:paraId="40D2F2C1" w14:textId="77777777" w:rsidR="0080156D" w:rsidRPr="0080156D" w:rsidRDefault="0080156D" w:rsidP="0080156D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77B7A576" w14:textId="77777777" w:rsidR="0080156D" w:rsidRPr="0080156D" w:rsidRDefault="0080156D" w:rsidP="0080156D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80156D">
              <w:rPr>
                <w:sz w:val="28"/>
                <w:szCs w:val="28"/>
              </w:rPr>
              <w:t>____________ Ф.И.О.</w:t>
            </w:r>
          </w:p>
          <w:p w14:paraId="5B53876B" w14:textId="77777777" w:rsidR="0080156D" w:rsidRPr="0080156D" w:rsidRDefault="0080156D" w:rsidP="0080156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bookmarkEnd w:id="0"/>
    <w:p w14:paraId="6AC30AD4" w14:textId="77777777" w:rsidR="001302C2" w:rsidRDefault="001302C2" w:rsidP="001302C2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7834486" w14:textId="77777777" w:rsidR="001302C2" w:rsidRDefault="001302C2" w:rsidP="001302C2">
      <w:pPr>
        <w:jc w:val="center"/>
        <w:rPr>
          <w:sz w:val="28"/>
          <w:szCs w:val="28"/>
        </w:rPr>
      </w:pPr>
    </w:p>
    <w:p w14:paraId="61E8BCE4" w14:textId="7AE40243" w:rsidR="001302C2" w:rsidRPr="00B646CC" w:rsidRDefault="001302C2" w:rsidP="001302C2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1302C2">
        <w:rPr>
          <w:sz w:val="28"/>
          <w:szCs w:val="28"/>
        </w:rPr>
        <w:t>Рассольник ленинградский со сметаной</w:t>
      </w:r>
      <w:r>
        <w:rPr>
          <w:sz w:val="28"/>
          <w:szCs w:val="28"/>
        </w:rPr>
        <w:t>.</w:t>
      </w:r>
    </w:p>
    <w:p w14:paraId="38A36C77" w14:textId="1EE86CDD" w:rsidR="001302C2" w:rsidRPr="00B646CC" w:rsidRDefault="001302C2" w:rsidP="001302C2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132</w:t>
      </w:r>
      <w:r w:rsidR="0080156D">
        <w:rPr>
          <w:sz w:val="28"/>
          <w:szCs w:val="28"/>
        </w:rPr>
        <w:t>-04</w:t>
      </w:r>
    </w:p>
    <w:p w14:paraId="7084F1CF" w14:textId="77777777" w:rsidR="001302C2" w:rsidRPr="00B646CC" w:rsidRDefault="001302C2" w:rsidP="001302C2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444CCE4E" w14:textId="77777777" w:rsidR="00D62091" w:rsidRDefault="00D6209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2"/>
        <w:gridCol w:w="2139"/>
        <w:gridCol w:w="1841"/>
      </w:tblGrid>
      <w:tr w:rsidR="00D62091" w14:paraId="06844495" w14:textId="77777777" w:rsidTr="001302C2">
        <w:tc>
          <w:tcPr>
            <w:tcW w:w="5482" w:type="dxa"/>
            <w:vMerge w:val="restart"/>
          </w:tcPr>
          <w:p w14:paraId="51935862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Наименование сырья и продуктов</w:t>
            </w:r>
          </w:p>
        </w:tc>
        <w:tc>
          <w:tcPr>
            <w:tcW w:w="0" w:type="auto"/>
            <w:gridSpan w:val="2"/>
          </w:tcPr>
          <w:p w14:paraId="1CB27D79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Расход сырья и продуктов на 1 порцию, г</w:t>
            </w:r>
          </w:p>
        </w:tc>
      </w:tr>
      <w:tr w:rsidR="00D62091" w14:paraId="344EEC94" w14:textId="77777777" w:rsidTr="001302C2">
        <w:tc>
          <w:tcPr>
            <w:tcW w:w="5482" w:type="dxa"/>
            <w:vMerge/>
          </w:tcPr>
          <w:p w14:paraId="1B47AF65" w14:textId="77777777" w:rsidR="00D62091" w:rsidRPr="001302C2" w:rsidRDefault="00D62091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8207010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брутто</w:t>
            </w:r>
          </w:p>
        </w:tc>
        <w:tc>
          <w:tcPr>
            <w:tcW w:w="0" w:type="auto"/>
          </w:tcPr>
          <w:p w14:paraId="7F77DC64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нетто</w:t>
            </w:r>
          </w:p>
        </w:tc>
      </w:tr>
      <w:tr w:rsidR="00D62091" w14:paraId="12889BDC" w14:textId="77777777" w:rsidTr="001302C2">
        <w:tc>
          <w:tcPr>
            <w:tcW w:w="5482" w:type="dxa"/>
            <w:vAlign w:val="bottom"/>
          </w:tcPr>
          <w:p w14:paraId="52D6B42B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 xml:space="preserve">Картофель </w:t>
            </w:r>
          </w:p>
        </w:tc>
        <w:tc>
          <w:tcPr>
            <w:tcW w:w="0" w:type="auto"/>
            <w:vAlign w:val="bottom"/>
          </w:tcPr>
          <w:p w14:paraId="11CABDA0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75</w:t>
            </w:r>
          </w:p>
        </w:tc>
        <w:tc>
          <w:tcPr>
            <w:tcW w:w="0" w:type="auto"/>
            <w:vAlign w:val="bottom"/>
          </w:tcPr>
          <w:p w14:paraId="29D95B19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60</w:t>
            </w:r>
          </w:p>
        </w:tc>
      </w:tr>
      <w:tr w:rsidR="00D62091" w14:paraId="6748A68D" w14:textId="77777777" w:rsidTr="001302C2">
        <w:tc>
          <w:tcPr>
            <w:tcW w:w="5482" w:type="dxa"/>
            <w:vAlign w:val="bottom"/>
          </w:tcPr>
          <w:p w14:paraId="1DD00F3B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Крупа (перловая, или пшеничная, или рисовая, или овсяная)</w:t>
            </w:r>
          </w:p>
        </w:tc>
        <w:tc>
          <w:tcPr>
            <w:tcW w:w="0" w:type="auto"/>
            <w:vAlign w:val="bottom"/>
          </w:tcPr>
          <w:p w14:paraId="51E508C6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color w:val="000000"/>
                <w:szCs w:val="24"/>
              </w:rPr>
              <w:t>4</w:t>
            </w:r>
          </w:p>
          <w:p w14:paraId="5A8E7290" w14:textId="77777777" w:rsidR="00D62091" w:rsidRPr="001302C2" w:rsidRDefault="00D62091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0" w:type="auto"/>
          </w:tcPr>
          <w:p w14:paraId="25CDE7F7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4</w:t>
            </w:r>
          </w:p>
        </w:tc>
      </w:tr>
      <w:tr w:rsidR="00D62091" w14:paraId="0574DA5F" w14:textId="77777777" w:rsidTr="001302C2">
        <w:tc>
          <w:tcPr>
            <w:tcW w:w="5482" w:type="dxa"/>
          </w:tcPr>
          <w:p w14:paraId="692A556C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Морковь</w:t>
            </w:r>
          </w:p>
        </w:tc>
        <w:tc>
          <w:tcPr>
            <w:tcW w:w="0" w:type="auto"/>
            <w:vAlign w:val="bottom"/>
          </w:tcPr>
          <w:p w14:paraId="181C0726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color w:val="000000"/>
                <w:szCs w:val="24"/>
              </w:rPr>
              <w:t>10,4</w:t>
            </w:r>
          </w:p>
        </w:tc>
        <w:tc>
          <w:tcPr>
            <w:tcW w:w="0" w:type="auto"/>
            <w:vAlign w:val="bottom"/>
          </w:tcPr>
          <w:p w14:paraId="064AFA66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8</w:t>
            </w:r>
          </w:p>
        </w:tc>
      </w:tr>
      <w:tr w:rsidR="00D62091" w14:paraId="00116FE8" w14:textId="77777777" w:rsidTr="001302C2">
        <w:tc>
          <w:tcPr>
            <w:tcW w:w="5482" w:type="dxa"/>
            <w:vAlign w:val="bottom"/>
          </w:tcPr>
          <w:p w14:paraId="6EEA34A4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Лук репчатый</w:t>
            </w:r>
          </w:p>
        </w:tc>
        <w:tc>
          <w:tcPr>
            <w:tcW w:w="0" w:type="auto"/>
            <w:vAlign w:val="bottom"/>
          </w:tcPr>
          <w:p w14:paraId="29F27862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color w:val="000000"/>
                <w:szCs w:val="24"/>
              </w:rPr>
              <w:t>4,8</w:t>
            </w:r>
          </w:p>
        </w:tc>
        <w:tc>
          <w:tcPr>
            <w:tcW w:w="0" w:type="auto"/>
            <w:vAlign w:val="bottom"/>
          </w:tcPr>
          <w:p w14:paraId="5601045E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4</w:t>
            </w:r>
          </w:p>
        </w:tc>
      </w:tr>
      <w:tr w:rsidR="00D62091" w14:paraId="03D2A763" w14:textId="77777777" w:rsidTr="001302C2">
        <w:tc>
          <w:tcPr>
            <w:tcW w:w="5482" w:type="dxa"/>
            <w:vAlign w:val="bottom"/>
          </w:tcPr>
          <w:p w14:paraId="37FEBE05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Огурцы соленые</w:t>
            </w:r>
          </w:p>
        </w:tc>
        <w:tc>
          <w:tcPr>
            <w:tcW w:w="0" w:type="auto"/>
            <w:vAlign w:val="bottom"/>
          </w:tcPr>
          <w:p w14:paraId="42CC9C23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color w:val="000000"/>
                <w:szCs w:val="24"/>
              </w:rPr>
              <w:t>13,6</w:t>
            </w:r>
          </w:p>
        </w:tc>
        <w:tc>
          <w:tcPr>
            <w:tcW w:w="0" w:type="auto"/>
            <w:vAlign w:val="bottom"/>
          </w:tcPr>
          <w:p w14:paraId="3E8EB56B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12</w:t>
            </w:r>
          </w:p>
        </w:tc>
      </w:tr>
      <w:tr w:rsidR="00D62091" w14:paraId="25B3695E" w14:textId="77777777" w:rsidTr="001302C2">
        <w:tc>
          <w:tcPr>
            <w:tcW w:w="5482" w:type="dxa"/>
            <w:vAlign w:val="bottom"/>
          </w:tcPr>
          <w:p w14:paraId="436C2874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Масло сливочное</w:t>
            </w:r>
          </w:p>
        </w:tc>
        <w:tc>
          <w:tcPr>
            <w:tcW w:w="0" w:type="auto"/>
            <w:vAlign w:val="bottom"/>
          </w:tcPr>
          <w:p w14:paraId="2758B96B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color w:val="000000"/>
                <w:szCs w:val="24"/>
              </w:rPr>
              <w:t>4</w:t>
            </w:r>
          </w:p>
        </w:tc>
        <w:tc>
          <w:tcPr>
            <w:tcW w:w="0" w:type="auto"/>
            <w:vAlign w:val="bottom"/>
          </w:tcPr>
          <w:p w14:paraId="11CDF818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4</w:t>
            </w:r>
          </w:p>
        </w:tc>
      </w:tr>
      <w:tr w:rsidR="00D62091" w14:paraId="2DB905B9" w14:textId="77777777" w:rsidTr="001302C2">
        <w:tc>
          <w:tcPr>
            <w:tcW w:w="5482" w:type="dxa"/>
            <w:vAlign w:val="bottom"/>
          </w:tcPr>
          <w:p w14:paraId="6EDDFAE9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Бульон или вода</w:t>
            </w:r>
          </w:p>
        </w:tc>
        <w:tc>
          <w:tcPr>
            <w:tcW w:w="0" w:type="auto"/>
            <w:vAlign w:val="bottom"/>
          </w:tcPr>
          <w:p w14:paraId="54EFAC96" w14:textId="77777777" w:rsidR="00D62091" w:rsidRPr="001302C2" w:rsidRDefault="009E1621">
            <w:pPr>
              <w:jc w:val="center"/>
              <w:rPr>
                <w:color w:val="000000"/>
                <w:szCs w:val="24"/>
              </w:rPr>
            </w:pPr>
            <w:r w:rsidRPr="001302C2">
              <w:rPr>
                <w:szCs w:val="24"/>
              </w:rPr>
              <w:t>152</w:t>
            </w:r>
          </w:p>
        </w:tc>
        <w:tc>
          <w:tcPr>
            <w:tcW w:w="0" w:type="auto"/>
            <w:vAlign w:val="bottom"/>
          </w:tcPr>
          <w:p w14:paraId="09BCDEB9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152</w:t>
            </w:r>
          </w:p>
        </w:tc>
      </w:tr>
      <w:tr w:rsidR="00D62091" w14:paraId="059F6DBD" w14:textId="77777777" w:rsidTr="001302C2">
        <w:tc>
          <w:tcPr>
            <w:tcW w:w="5482" w:type="dxa"/>
            <w:vAlign w:val="bottom"/>
          </w:tcPr>
          <w:p w14:paraId="2E1D4B9F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Соль</w:t>
            </w:r>
          </w:p>
        </w:tc>
        <w:tc>
          <w:tcPr>
            <w:tcW w:w="0" w:type="auto"/>
            <w:vAlign w:val="bottom"/>
          </w:tcPr>
          <w:p w14:paraId="34EADC31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0,7</w:t>
            </w:r>
          </w:p>
        </w:tc>
        <w:tc>
          <w:tcPr>
            <w:tcW w:w="0" w:type="auto"/>
            <w:vAlign w:val="bottom"/>
          </w:tcPr>
          <w:p w14:paraId="310E1DF1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0,7</w:t>
            </w:r>
          </w:p>
        </w:tc>
      </w:tr>
      <w:tr w:rsidR="00D708CA" w14:paraId="228E8AB3" w14:textId="77777777" w:rsidTr="001302C2">
        <w:tc>
          <w:tcPr>
            <w:tcW w:w="5482" w:type="dxa"/>
            <w:vAlign w:val="bottom"/>
          </w:tcPr>
          <w:p w14:paraId="7FB48C8F" w14:textId="47CECA10" w:rsidR="00D708CA" w:rsidRPr="001302C2" w:rsidRDefault="00D708CA">
            <w:pPr>
              <w:rPr>
                <w:szCs w:val="24"/>
              </w:rPr>
            </w:pPr>
            <w:r w:rsidRPr="001302C2">
              <w:rPr>
                <w:szCs w:val="24"/>
              </w:rPr>
              <w:t>Сметана</w:t>
            </w:r>
          </w:p>
        </w:tc>
        <w:tc>
          <w:tcPr>
            <w:tcW w:w="0" w:type="auto"/>
            <w:vAlign w:val="bottom"/>
          </w:tcPr>
          <w:p w14:paraId="4C814488" w14:textId="76404D0F" w:rsidR="00D708CA" w:rsidRPr="001302C2" w:rsidRDefault="00D708CA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10</w:t>
            </w:r>
          </w:p>
        </w:tc>
        <w:tc>
          <w:tcPr>
            <w:tcW w:w="0" w:type="auto"/>
            <w:vAlign w:val="bottom"/>
          </w:tcPr>
          <w:p w14:paraId="162EF58B" w14:textId="7805E8E9" w:rsidR="00D708CA" w:rsidRPr="001302C2" w:rsidRDefault="00D708CA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10</w:t>
            </w:r>
          </w:p>
        </w:tc>
      </w:tr>
      <w:tr w:rsidR="00D62091" w14:paraId="1042E189" w14:textId="77777777" w:rsidTr="001302C2">
        <w:tc>
          <w:tcPr>
            <w:tcW w:w="5482" w:type="dxa"/>
          </w:tcPr>
          <w:p w14:paraId="50418E34" w14:textId="77777777" w:rsidR="00D62091" w:rsidRPr="001302C2" w:rsidRDefault="009E1621">
            <w:pPr>
              <w:rPr>
                <w:szCs w:val="24"/>
              </w:rPr>
            </w:pPr>
            <w:r w:rsidRPr="001302C2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7DF9309C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-</w:t>
            </w:r>
          </w:p>
        </w:tc>
        <w:tc>
          <w:tcPr>
            <w:tcW w:w="0" w:type="auto"/>
          </w:tcPr>
          <w:p w14:paraId="5BCADB10" w14:textId="48E36483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2</w:t>
            </w:r>
            <w:r w:rsidR="00D708CA" w:rsidRPr="001302C2">
              <w:rPr>
                <w:szCs w:val="24"/>
              </w:rPr>
              <w:t>1</w:t>
            </w:r>
            <w:r w:rsidRPr="001302C2">
              <w:rPr>
                <w:szCs w:val="24"/>
              </w:rPr>
              <w:t>0</w:t>
            </w:r>
          </w:p>
        </w:tc>
      </w:tr>
    </w:tbl>
    <w:p w14:paraId="3FB1B009" w14:textId="0C9647B5" w:rsidR="00D62091" w:rsidRPr="001302C2" w:rsidRDefault="001302C2" w:rsidP="001302C2">
      <w:pPr>
        <w:jc w:val="both"/>
        <w:rPr>
          <w:szCs w:val="24"/>
        </w:rPr>
      </w:pPr>
      <w:r>
        <w:rPr>
          <w:szCs w:val="24"/>
        </w:rPr>
        <w:t>Технологический процесс: в</w:t>
      </w:r>
      <w:r w:rsidR="009E1621" w:rsidRPr="001302C2">
        <w:rPr>
          <w:szCs w:val="24"/>
        </w:rPr>
        <w:t xml:space="preserve"> кипящий бульон или воду кладут подготовленную крупу, доводят до кипения, закладывают картофель, нарезанный брусочками, а через 5-10 мин вводят </w:t>
      </w:r>
      <w:r w:rsidRPr="001302C2">
        <w:rPr>
          <w:szCs w:val="24"/>
        </w:rPr>
        <w:t>пассированные</w:t>
      </w:r>
      <w:r w:rsidR="009E1621" w:rsidRPr="001302C2">
        <w:rPr>
          <w:szCs w:val="24"/>
        </w:rPr>
        <w:t xml:space="preserve"> овощи и припущенные огурцы. За 5-10 мин до окончания варки добавляют соль. Отпускается со сметаной.</w:t>
      </w:r>
    </w:p>
    <w:p w14:paraId="1EBB16F9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 xml:space="preserve">Блюдо реализуют при температуре 75 </w:t>
      </w:r>
      <w:r w:rsidRPr="001302C2">
        <w:rPr>
          <w:szCs w:val="24"/>
          <w:vertAlign w:val="superscript"/>
        </w:rPr>
        <w:t>0</w:t>
      </w:r>
      <w:r w:rsidRPr="001302C2">
        <w:rPr>
          <w:szCs w:val="24"/>
        </w:rPr>
        <w:t>С.</w:t>
      </w:r>
    </w:p>
    <w:p w14:paraId="1503C793" w14:textId="5172DD00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Органолептические показатели качества:</w:t>
      </w:r>
    </w:p>
    <w:p w14:paraId="4D0C0A4C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Внешний вид: в жидкой части рассольника огурцы без кожицы и семян, нарезаны ромбиками или соломкой, картофель – брусочками, коренья – соломкой.</w:t>
      </w:r>
    </w:p>
    <w:p w14:paraId="61F3F2C7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Консистенция: овощей, мяса – мягкая, сочная; огурцов – слегка хрустящая; крупа хорошо разварившаяся, соблюдается соотношение жидкой и плотной части.</w:t>
      </w:r>
    </w:p>
    <w:p w14:paraId="66B5AF15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Цвет: желтый, жира на поверхности – желтый, овощей – натуральный</w:t>
      </w:r>
    </w:p>
    <w:p w14:paraId="630A9CF5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Запах: огуречного рассола; приятный - овощей.</w:t>
      </w:r>
    </w:p>
    <w:p w14:paraId="29344529" w14:textId="77777777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Вкус: острый, умеренно соленый, с умеренной кислотностью.</w:t>
      </w:r>
    </w:p>
    <w:p w14:paraId="554E0DC9" w14:textId="7C49A186" w:rsidR="00D62091" w:rsidRPr="001302C2" w:rsidRDefault="009E1621" w:rsidP="001302C2">
      <w:pPr>
        <w:jc w:val="both"/>
        <w:rPr>
          <w:szCs w:val="24"/>
        </w:rPr>
      </w:pPr>
      <w:r w:rsidRPr="001302C2">
        <w:rPr>
          <w:szCs w:val="24"/>
        </w:rPr>
        <w:t>Пищевая ценность блюда на выход 200 г</w:t>
      </w:r>
      <w:r w:rsidR="001302C2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D62091" w:rsidRPr="001302C2" w14:paraId="3D93CA8F" w14:textId="77777777" w:rsidTr="001302C2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455" w14:textId="77777777" w:rsidR="00D62091" w:rsidRPr="001302C2" w:rsidRDefault="009E1621">
            <w:pPr>
              <w:jc w:val="center"/>
              <w:rPr>
                <w:szCs w:val="24"/>
                <w:lang w:eastAsia="en-US"/>
              </w:rPr>
            </w:pPr>
            <w:r w:rsidRPr="001302C2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F254" w14:textId="77777777" w:rsidR="00D62091" w:rsidRPr="001302C2" w:rsidRDefault="009E1621">
            <w:pPr>
              <w:jc w:val="center"/>
              <w:rPr>
                <w:szCs w:val="24"/>
                <w:lang w:eastAsia="en-US"/>
              </w:rPr>
            </w:pPr>
            <w:r w:rsidRPr="001302C2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44FF" w14:textId="77777777" w:rsidR="00D62091" w:rsidRPr="001302C2" w:rsidRDefault="009E1621">
            <w:pPr>
              <w:jc w:val="center"/>
              <w:rPr>
                <w:szCs w:val="24"/>
                <w:lang w:eastAsia="en-US"/>
              </w:rPr>
            </w:pPr>
            <w:r w:rsidRPr="001302C2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EB96" w14:textId="77777777" w:rsidR="00D62091" w:rsidRPr="001302C2" w:rsidRDefault="009E1621">
            <w:pPr>
              <w:jc w:val="center"/>
              <w:rPr>
                <w:szCs w:val="24"/>
                <w:lang w:eastAsia="en-US"/>
              </w:rPr>
            </w:pPr>
            <w:r w:rsidRPr="001302C2">
              <w:rPr>
                <w:szCs w:val="24"/>
                <w:lang w:eastAsia="en-US"/>
              </w:rPr>
              <w:t>Калорийность, ккал</w:t>
            </w:r>
          </w:p>
        </w:tc>
      </w:tr>
      <w:tr w:rsidR="00D62091" w:rsidRPr="001302C2" w14:paraId="02074311" w14:textId="77777777" w:rsidTr="001302C2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AD88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3,24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43597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7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8AD03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20,42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206AE" w14:textId="77777777" w:rsidR="00D62091" w:rsidRPr="001302C2" w:rsidRDefault="009E1621">
            <w:pPr>
              <w:jc w:val="center"/>
              <w:rPr>
                <w:szCs w:val="24"/>
              </w:rPr>
            </w:pPr>
            <w:r w:rsidRPr="001302C2">
              <w:rPr>
                <w:szCs w:val="24"/>
              </w:rPr>
              <w:t>160</w:t>
            </w:r>
          </w:p>
        </w:tc>
      </w:tr>
    </w:tbl>
    <w:p w14:paraId="6BA48E55" w14:textId="77777777" w:rsidR="00D62091" w:rsidRPr="001302C2" w:rsidRDefault="00D62091">
      <w:pPr>
        <w:ind w:firstLine="720"/>
        <w:jc w:val="center"/>
        <w:rPr>
          <w:szCs w:val="24"/>
        </w:rPr>
      </w:pPr>
    </w:p>
    <w:p w14:paraId="22F544B3" w14:textId="77777777" w:rsidR="00D62091" w:rsidRPr="001302C2" w:rsidRDefault="00D62091">
      <w:pPr>
        <w:jc w:val="both"/>
        <w:rPr>
          <w:szCs w:val="24"/>
        </w:rPr>
      </w:pPr>
    </w:p>
    <w:sectPr w:rsidR="00D62091" w:rsidRPr="001302C2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54645" w14:textId="77777777" w:rsidR="00A96C4B" w:rsidRDefault="00A96C4B">
      <w:r>
        <w:separator/>
      </w:r>
    </w:p>
  </w:endnote>
  <w:endnote w:type="continuationSeparator" w:id="0">
    <w:p w14:paraId="00888702" w14:textId="77777777" w:rsidR="00A96C4B" w:rsidRDefault="00A9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7EFCC" w14:textId="77777777" w:rsidR="00A96C4B" w:rsidRDefault="00A96C4B">
      <w:r>
        <w:separator/>
      </w:r>
    </w:p>
  </w:footnote>
  <w:footnote w:type="continuationSeparator" w:id="0">
    <w:p w14:paraId="5E49F2B0" w14:textId="77777777" w:rsidR="00A96C4B" w:rsidRDefault="00A96C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5104B"/>
    <w:rsid w:val="00072AF4"/>
    <w:rsid w:val="00097EDE"/>
    <w:rsid w:val="000F41D2"/>
    <w:rsid w:val="001302C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60494"/>
    <w:rsid w:val="004A22D3"/>
    <w:rsid w:val="004B729D"/>
    <w:rsid w:val="004F1222"/>
    <w:rsid w:val="00560185"/>
    <w:rsid w:val="005E3547"/>
    <w:rsid w:val="00610680"/>
    <w:rsid w:val="006325D6"/>
    <w:rsid w:val="00635992"/>
    <w:rsid w:val="00644D81"/>
    <w:rsid w:val="006C769C"/>
    <w:rsid w:val="006D72E3"/>
    <w:rsid w:val="0071521F"/>
    <w:rsid w:val="007225EC"/>
    <w:rsid w:val="007707F5"/>
    <w:rsid w:val="00782A6F"/>
    <w:rsid w:val="00786E8B"/>
    <w:rsid w:val="007B02E6"/>
    <w:rsid w:val="007B0A0B"/>
    <w:rsid w:val="007B62FA"/>
    <w:rsid w:val="007C0EFF"/>
    <w:rsid w:val="007C25D6"/>
    <w:rsid w:val="0080156D"/>
    <w:rsid w:val="0086090A"/>
    <w:rsid w:val="008B7FC5"/>
    <w:rsid w:val="008E6240"/>
    <w:rsid w:val="008E6F8B"/>
    <w:rsid w:val="00950C49"/>
    <w:rsid w:val="009B5391"/>
    <w:rsid w:val="009E1621"/>
    <w:rsid w:val="00A44D35"/>
    <w:rsid w:val="00A951F6"/>
    <w:rsid w:val="00A96C4B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A2ACD"/>
    <w:rsid w:val="00CA6FED"/>
    <w:rsid w:val="00CB5285"/>
    <w:rsid w:val="00D32837"/>
    <w:rsid w:val="00D62091"/>
    <w:rsid w:val="00D708CA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00FD7E03"/>
    <w:rsid w:val="750C4DE5"/>
    <w:rsid w:val="782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D45A"/>
  <w15:docId w15:val="{98A8D782-940B-4992-ABEA-07D2EEC6B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130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244</Words>
  <Characters>1396</Characters>
  <Application>Microsoft Office Word</Application>
  <DocSecurity>0</DocSecurity>
  <Lines>11</Lines>
  <Paragraphs>3</Paragraphs>
  <ScaleCrop>false</ScaleCrop>
  <Company>Microsoft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2025-02-03T15:43:00Z</cp:lastPrinted>
  <dcterms:created xsi:type="dcterms:W3CDTF">2020-08-01T11:07:00Z</dcterms:created>
  <dcterms:modified xsi:type="dcterms:W3CDTF">2025-02-09T18:25:00Z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23B5BEE2A5F64620B6930DDE94F5858D_12</vt:lpwstr>
  </property>
</Properties>
</file>